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6B3" w:rsidRDefault="003346B3" w:rsidP="003346B3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2265" cy="236982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3346B3" w:rsidRDefault="003346B3" w:rsidP="003346B3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внесении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изменений в Перечень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имущества,</w:t>
      </w:r>
    </w:p>
    <w:p w:rsidR="003346B3" w:rsidRDefault="008D122C" w:rsidP="008D122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3346B3">
        <w:rPr>
          <w:rFonts w:ascii="Times New Roman" w:hAnsi="Times New Roman"/>
          <w:b/>
          <w:sz w:val="28"/>
          <w:szCs w:val="28"/>
        </w:rPr>
        <w:t>аходящегося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в собственности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>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3346B3">
        <w:rPr>
          <w:rFonts w:ascii="Times New Roman" w:hAnsi="Times New Roman"/>
          <w:b/>
          <w:sz w:val="28"/>
          <w:szCs w:val="28"/>
        </w:rPr>
        <w:t>Похвистнево, предоставляемого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аренду субъектам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предпринимательства,</w:t>
      </w:r>
      <w:r w:rsidRPr="008D122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утвержденный</w:t>
      </w:r>
      <w:proofErr w:type="gramEnd"/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постановлением Администрации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округа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Похвистнево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Самарской области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31.10.2018 № 1291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3346B3" w:rsidRDefault="003346B3" w:rsidP="003346B3">
      <w:pPr>
        <w:pStyle w:val="a3"/>
        <w:rPr>
          <w:rFonts w:ascii="Times New Roman" w:hAnsi="Times New Roman"/>
          <w:b/>
          <w:sz w:val="28"/>
          <w:szCs w:val="28"/>
        </w:rPr>
      </w:pPr>
    </w:p>
    <w:p w:rsidR="003346B3" w:rsidRDefault="003346B3" w:rsidP="008D122C">
      <w:pPr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Рассмотрев материалы, предоставленные отделом по управлению имуществом Администрации городского округа Похвистнево Самарской области, в соответствии с Федеральным законом Российской Федерации от 22.07.2008 № 159-ФЗ «Об особенностях отчуждения </w:t>
      </w:r>
      <w:r w:rsidR="005C7E5A">
        <w:rPr>
          <w:rFonts w:ascii="Times New Roman" w:hAnsi="Times New Roman"/>
          <w:sz w:val="28"/>
          <w:szCs w:val="28"/>
        </w:rPr>
        <w:t xml:space="preserve">движимого и </w:t>
      </w:r>
      <w:r>
        <w:rPr>
          <w:rFonts w:ascii="Times New Roman" w:hAnsi="Times New Roman"/>
          <w:sz w:val="28"/>
          <w:szCs w:val="28"/>
        </w:rPr>
        <w:t>недвижимого имущества, находящегося в государственной 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Федерации, Положением  «О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порядке формирования, ведения, обязательного опубликования перечней имущества, находящегося в собственности городского округа Похвистнево, предоставляемого в аренду субъектам малого и среднего предпринимательства», утвержденным Решением Думы городского округа Похвистнево Самарской области от 18.02.2009 № 40-296, Положением «О порядке формирования, ведения, обязательного опубликования перечней имущества, находящегося в собственности </w:t>
      </w:r>
      <w:r>
        <w:rPr>
          <w:rFonts w:ascii="Times New Roman" w:hAnsi="Times New Roman"/>
          <w:sz w:val="28"/>
          <w:szCs w:val="28"/>
        </w:rPr>
        <w:lastRenderedPageBreak/>
        <w:t>городского округа Похвистнево, предоставляемого в аренду субъектам малого и среднего предпринимательства», Администрация городского округа</w:t>
      </w:r>
      <w:proofErr w:type="gramEnd"/>
    </w:p>
    <w:p w:rsidR="003346B3" w:rsidRDefault="003346B3" w:rsidP="003346B3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3346B3" w:rsidRDefault="003346B3" w:rsidP="008D122C">
      <w:pPr>
        <w:pStyle w:val="a4"/>
        <w:numPr>
          <w:ilvl w:val="0"/>
          <w:numId w:val="1"/>
        </w:numPr>
        <w:spacing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</w:t>
      </w:r>
      <w:r w:rsidR="00217AA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амарской области от 31.10.2018 № 1291 изменения, дополнив его пунктом </w:t>
      </w:r>
      <w:r w:rsidR="008770D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:</w:t>
      </w:r>
    </w:p>
    <w:p w:rsidR="003346B3" w:rsidRDefault="003346B3" w:rsidP="003346B3">
      <w:pPr>
        <w:pStyle w:val="a4"/>
        <w:spacing w:after="100" w:afterAutospacing="1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67"/>
        <w:gridCol w:w="2932"/>
        <w:gridCol w:w="2460"/>
        <w:gridCol w:w="803"/>
        <w:gridCol w:w="2809"/>
      </w:tblGrid>
      <w:tr w:rsidR="003346B3" w:rsidTr="00116A5F">
        <w:tc>
          <w:tcPr>
            <w:tcW w:w="522" w:type="dxa"/>
          </w:tcPr>
          <w:p w:rsidR="003346B3" w:rsidRDefault="008770DD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346B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51" w:type="dxa"/>
          </w:tcPr>
          <w:p w:rsidR="003346B3" w:rsidRDefault="003346B3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 с кадастровым номером</w:t>
            </w:r>
          </w:p>
          <w:p w:rsidR="003346B3" w:rsidRDefault="008770DD" w:rsidP="00217AA4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63:07:0204005</w:t>
            </w:r>
            <w:r w:rsidR="003346B3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47" w:type="dxa"/>
          </w:tcPr>
          <w:p w:rsidR="003346B3" w:rsidRDefault="003346B3" w:rsidP="008770DD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Самарская область,                       г. Похвистнево, </w:t>
            </w:r>
            <w:r w:rsidR="00512D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8770DD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8770DD">
              <w:rPr>
                <w:rFonts w:ascii="Times New Roman" w:hAnsi="Times New Roman"/>
                <w:sz w:val="28"/>
                <w:szCs w:val="28"/>
              </w:rPr>
              <w:t>еволюционная</w:t>
            </w:r>
          </w:p>
        </w:tc>
        <w:tc>
          <w:tcPr>
            <w:tcW w:w="804" w:type="dxa"/>
          </w:tcPr>
          <w:p w:rsidR="003346B3" w:rsidRDefault="008770DD" w:rsidP="003346B3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2134</w:t>
            </w:r>
          </w:p>
        </w:tc>
        <w:tc>
          <w:tcPr>
            <w:tcW w:w="2847" w:type="dxa"/>
          </w:tcPr>
          <w:p w:rsidR="003346B3" w:rsidRDefault="008770DD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магазин</w:t>
            </w:r>
          </w:p>
        </w:tc>
      </w:tr>
    </w:tbl>
    <w:p w:rsidR="003346B3" w:rsidRDefault="003346B3" w:rsidP="003346B3">
      <w:pPr>
        <w:spacing w:after="100" w:afterAutospacing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46B3" w:rsidRDefault="003346B3" w:rsidP="0057259E">
      <w:pPr>
        <w:spacing w:after="100" w:afterAutospacing="1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Пензина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</w:p>
    <w:p w:rsidR="003346B3" w:rsidRDefault="003346B3" w:rsidP="003346B3">
      <w:pPr>
        <w:pStyle w:val="a4"/>
        <w:spacing w:after="100" w:afterAutospacing="1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770DD" w:rsidRDefault="003346B3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8770DD">
        <w:rPr>
          <w:rFonts w:ascii="Times New Roman" w:hAnsi="Times New Roman"/>
          <w:b/>
          <w:sz w:val="28"/>
          <w:szCs w:val="28"/>
        </w:rPr>
        <w:t xml:space="preserve">а 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</w:t>
      </w:r>
      <w:r w:rsidR="00C12113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8770DD">
        <w:rPr>
          <w:rFonts w:ascii="Times New Roman" w:hAnsi="Times New Roman"/>
          <w:b/>
          <w:sz w:val="28"/>
          <w:szCs w:val="28"/>
        </w:rPr>
        <w:t xml:space="preserve">         С.П. Попов</w:t>
      </w: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C0ED8" w:rsidRDefault="00AC0ED8" w:rsidP="003346B3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DB40EB" w:rsidRDefault="008770DD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</w:t>
      </w:r>
      <w:r w:rsidR="003346B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Янова </w:t>
      </w:r>
      <w:r w:rsidR="003346B3">
        <w:rPr>
          <w:rFonts w:ascii="Times New Roman" w:hAnsi="Times New Roman"/>
          <w:sz w:val="24"/>
          <w:szCs w:val="24"/>
        </w:rPr>
        <w:t>2-39-65</w:t>
      </w:r>
    </w:p>
    <w:sectPr w:rsidR="00DB40EB" w:rsidSect="008D122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10E9E"/>
    <w:multiLevelType w:val="hybridMultilevel"/>
    <w:tmpl w:val="C75EE1CA"/>
    <w:lvl w:ilvl="0" w:tplc="D4CE6002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46B3"/>
    <w:rsid w:val="00217AA4"/>
    <w:rsid w:val="00220185"/>
    <w:rsid w:val="002B4AFA"/>
    <w:rsid w:val="002E5DCA"/>
    <w:rsid w:val="003346B3"/>
    <w:rsid w:val="00344119"/>
    <w:rsid w:val="00384F5F"/>
    <w:rsid w:val="003A4AA4"/>
    <w:rsid w:val="004F116C"/>
    <w:rsid w:val="00512DD9"/>
    <w:rsid w:val="00533671"/>
    <w:rsid w:val="0057259E"/>
    <w:rsid w:val="005C7E5A"/>
    <w:rsid w:val="008770DD"/>
    <w:rsid w:val="008D122C"/>
    <w:rsid w:val="00AC0ED8"/>
    <w:rsid w:val="00B401A4"/>
    <w:rsid w:val="00C12113"/>
    <w:rsid w:val="00DB40EB"/>
    <w:rsid w:val="00F558E6"/>
    <w:rsid w:val="00FF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6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6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346B3"/>
    <w:pPr>
      <w:ind w:left="720"/>
      <w:contextualSpacing/>
    </w:pPr>
    <w:rPr>
      <w:rFonts w:eastAsia="Calibri"/>
      <w:lang w:eastAsia="en-US"/>
    </w:rPr>
  </w:style>
  <w:style w:type="table" w:styleId="a5">
    <w:name w:val="Table Grid"/>
    <w:basedOn w:val="a1"/>
    <w:uiPriority w:val="59"/>
    <w:rsid w:val="00334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3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6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15</cp:revision>
  <cp:lastPrinted>2023-03-13T11:39:00Z</cp:lastPrinted>
  <dcterms:created xsi:type="dcterms:W3CDTF">2020-09-10T05:29:00Z</dcterms:created>
  <dcterms:modified xsi:type="dcterms:W3CDTF">2023-03-13T11:41:00Z</dcterms:modified>
</cp:coreProperties>
</file>